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B88" w:rsidRDefault="00614D4D">
      <w:pPr>
        <w:tabs>
          <w:tab w:val="left" w:pos="993"/>
        </w:tabs>
        <w:spacing w:after="20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П. 12 </w:t>
      </w:r>
      <w:proofErr w:type="gramStart"/>
      <w:r>
        <w:rPr>
          <w:rFonts w:ascii="Times New Roman" w:eastAsia="Times New Roman" w:hAnsi="Times New Roman" w:cs="Times New Roman"/>
          <w:sz w:val="24"/>
        </w:rPr>
        <w:t>а  «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Годовая финансовая (бухгалтерская) отчетность, а также аудиторское заключение (в случае, если в соответствии с законодательством Российской Федерации осуществлялась аудиторская проверка)» </w:t>
      </w:r>
    </w:p>
    <w:p w:rsidR="00675B88" w:rsidRDefault="00614D4D">
      <w:pPr>
        <w:tabs>
          <w:tab w:val="left" w:pos="993"/>
        </w:tabs>
        <w:spacing w:after="20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</w:rPr>
        <w:t>одовая финансовая (бухгалтерская) отчетность АО «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Саратовстройстекло» опубликована на сайте </w:t>
      </w:r>
      <w:r>
        <w:rPr>
          <w:rFonts w:ascii="Times New Roman" w:eastAsia="Times New Roman" w:hAnsi="Times New Roman" w:cs="Times New Roman"/>
          <w:color w:val="1F497D"/>
          <w:sz w:val="24"/>
        </w:rPr>
        <w:t xml:space="preserve">Страничка Саратовстройстекло на сайте информационного агентства ЗАО «АЭИ «ПРАЙМ»: </w:t>
      </w:r>
      <w:hyperlink r:id="rId4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http://disclosure.1prime.ru/portal/default.aspx?e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mId=6453054397</w:t>
        </w:r>
      </w:hyperlink>
      <w:r>
        <w:rPr>
          <w:rFonts w:ascii="Times New Roman" w:eastAsia="Times New Roman" w:hAnsi="Times New Roman" w:cs="Times New Roman"/>
          <w:sz w:val="24"/>
        </w:rPr>
        <w:t>.</w:t>
      </w:r>
    </w:p>
    <w:p w:rsidR="00675B88" w:rsidRDefault="00675B88">
      <w:pPr>
        <w:tabs>
          <w:tab w:val="left" w:pos="0"/>
          <w:tab w:val="left" w:pos="851"/>
          <w:tab w:val="left" w:pos="984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17"/>
        </w:rPr>
      </w:pPr>
    </w:p>
    <w:sectPr w:rsidR="00675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B88"/>
    <w:rsid w:val="00614D4D"/>
    <w:rsid w:val="0067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73E70A-8F92-47A2-BCB7-40EF68481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isclosure.1prime.ru/portal/default.aspx?emId=64530543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Бородуля Владимир Николаевич</dc:creator>
  <cp:lastModifiedBy>Бородуля Владимир Николаевич</cp:lastModifiedBy>
  <cp:revision>2</cp:revision>
  <dcterms:created xsi:type="dcterms:W3CDTF">2021-02-12T04:20:00Z</dcterms:created>
  <dcterms:modified xsi:type="dcterms:W3CDTF">2021-02-12T04:20:00Z</dcterms:modified>
</cp:coreProperties>
</file>